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3EF" w14:textId="2FB49CDF" w:rsidR="00AA32E9" w:rsidRPr="00AA32E9" w:rsidRDefault="008B0794" w:rsidP="00AA32E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</w:t>
      </w:r>
      <w:r w:rsidRPr="00AA3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ользовательское соглашение</w:t>
      </w:r>
    </w:p>
    <w:p w14:paraId="6C577A97" w14:textId="2CD01493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r w:rsidRPr="00AA32E9">
        <w:rPr>
          <w:rFonts w:ascii="Times New Roman" w:hAnsi="Times New Roman" w:cs="Times New Roman"/>
          <w:lang w:eastAsia="ru-RU"/>
        </w:rPr>
        <w:t>Настоящий документ «Пользовательское соглашение» (далее - Соглашение) представляет собой предложение ООО «</w:t>
      </w:r>
      <w:proofErr w:type="spellStart"/>
      <w:r w:rsidR="00A0658D">
        <w:rPr>
          <w:rFonts w:ascii="Times New Roman" w:hAnsi="Times New Roman" w:cs="Times New Roman"/>
          <w:lang w:eastAsia="ru-RU"/>
        </w:rPr>
        <w:t>Воткинские</w:t>
      </w:r>
      <w:proofErr w:type="spellEnd"/>
      <w:r w:rsidRPr="00AA32E9">
        <w:rPr>
          <w:rFonts w:ascii="Times New Roman" w:hAnsi="Times New Roman" w:cs="Times New Roman"/>
          <w:lang w:eastAsia="ru-RU"/>
        </w:rPr>
        <w:t xml:space="preserve"> Термы», размещенное на сайте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 </w:t>
      </w:r>
      <w:r w:rsidR="00A0658D" w:rsidRPr="00A0658D">
        <w:rPr>
          <w:rFonts w:ascii="Times New Roman" w:hAnsi="Times New Roman" w:cs="Times New Roman"/>
          <w:spacing w:val="7"/>
          <w:lang w:eastAsia="ru-RU"/>
        </w:rPr>
        <w:t xml:space="preserve">https://votkinsk.cityterms.ru/ </w:t>
      </w:r>
      <w:r w:rsidRPr="00AA32E9">
        <w:rPr>
          <w:rFonts w:ascii="Times New Roman" w:hAnsi="Times New Roman" w:cs="Times New Roman"/>
          <w:lang w:eastAsia="ru-RU"/>
        </w:rPr>
        <w:t>(далее</w:t>
      </w:r>
      <w:hyperlink r:id="rId4" w:history="1"/>
      <w:r w:rsidRPr="00AA32E9">
        <w:rPr>
          <w:rFonts w:ascii="Times New Roman" w:hAnsi="Times New Roman" w:cs="Times New Roman"/>
          <w:lang w:eastAsia="ru-RU"/>
        </w:rPr>
        <w:t xml:space="preserve"> - «Сайт»), заключить договор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между Пользователем и Администрацией относительно порядка использования сервисов Сайта</w:t>
      </w:r>
      <w:r w:rsidRPr="00AA32E9">
        <w:rPr>
          <w:rFonts w:ascii="Times New Roman" w:hAnsi="Times New Roman" w:cs="Times New Roman"/>
          <w:lang w:eastAsia="ru-RU"/>
        </w:rPr>
        <w:t xml:space="preserve"> на изложенных ниже условиях Соглашения.</w:t>
      </w:r>
    </w:p>
    <w:p w14:paraId="7306D77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До того, как Вы начнете пользоваться Сайтом, сервисами и возможностями, представленными на нем, просим Вас внимательно ознакомиться с настоящим документом. Используя любые функции, сервисы и возможности Сайта, в том числе просто просматривая страницы Сайта, Вы – пользователь – независимо от того, зарегистрировались ли Вы на Сайте или посещаете его без регистрации, заявляете, что прочитали, поняли и согласны соблюдать настоящее пользовательское соглашение, включая все упомянутые в нем специальные условия и правила, без каких-либо изъятий и оговорок.</w:t>
      </w:r>
    </w:p>
    <w:p w14:paraId="68859EB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1.Общие положения</w:t>
      </w:r>
    </w:p>
    <w:p w14:paraId="6926B74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1.1.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Начиная использовать какой-либо сервис Сайта либо пройдя процедуру регистрации, Пользователь считается принявшим условия Соглашения в полном объеме, без всяких оговорок и исключений. </w:t>
      </w:r>
    </w:p>
    <w:p w14:paraId="0D51449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2.Использование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Сайта любым способом и в любой форме в пределах его объявленных функциональных возможностей Пользователем включая:</w:t>
      </w:r>
    </w:p>
    <w:p w14:paraId="01C0C74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просмотр размещенных на Сайте материалов;</w:t>
      </w:r>
    </w:p>
    <w:p w14:paraId="5BAA66CE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A32E9">
        <w:rPr>
          <w:rFonts w:ascii="Times New Roman" w:hAnsi="Times New Roman" w:cs="Times New Roman"/>
          <w:lang w:eastAsia="ru-RU"/>
        </w:rPr>
        <w:t>б )регистрация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и/или авторизация на Сайте;</w:t>
      </w:r>
    </w:p>
    <w:p w14:paraId="3336CF8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в) размещение или отображение на Сайте любых материалов, включая, но не ограничиваясь такими как: тексты, гипертекстовые ссылки, изображения, аудио и </w:t>
      </w:r>
      <w:proofErr w:type="gramStart"/>
      <w:r w:rsidRPr="00AA32E9">
        <w:rPr>
          <w:rFonts w:ascii="Times New Roman" w:hAnsi="Times New Roman" w:cs="Times New Roman"/>
          <w:lang w:eastAsia="ru-RU"/>
        </w:rPr>
        <w:t>видео- файлы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, сведения и/или иная информация </w:t>
      </w:r>
    </w:p>
    <w:p w14:paraId="58C3F44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707E8B1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3.Воспользовавшись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любой из указанных выше возможностей по использованию Сайта Пользователь подтверждает, что:</w:t>
      </w:r>
    </w:p>
    <w:p w14:paraId="41AB395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ознакомился с условиями настоящего Соглашения в полном объеме до начала использования Сайта;</w:t>
      </w:r>
    </w:p>
    <w:p w14:paraId="60C390C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б) принимает все условия настоящего Соглашения в полном объеме без каких-либо изъятий и ограничений с его стороны и обязуется их соблюдать или прекратить использование Сайта. Если Пользователь не согласен с условиями настоящего Соглашения или не имеет права на заключение договора на их основе, ему следует незамедлительно прекратить любое использование Сайта;</w:t>
      </w:r>
    </w:p>
    <w:p w14:paraId="4996EC4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14:paraId="3DF33789" w14:textId="5CDEEC3E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1.4.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Использование сервисов Сайта регулируется настоящим Соглашением, а также следующими документами, которые являются неотъемлемой частью настоящего соглашения: Политика конфиденциальности</w:t>
      </w:r>
      <w:r w:rsidR="00DB5C69">
        <w:rPr>
          <w:rFonts w:ascii="Times New Roman" w:hAnsi="Times New Roman" w:cs="Times New Roman"/>
          <w:shd w:val="clear" w:color="auto" w:fill="FFFFFF"/>
          <w:lang w:eastAsia="ru-RU"/>
        </w:rPr>
        <w:t xml:space="preserve">.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 xml:space="preserve">Положение об обработке персональных данных, а также условиями использования отдельных сервисов. </w:t>
      </w:r>
    </w:p>
    <w:p w14:paraId="36A6512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2. Общие условия пользования Сайтом.</w:t>
      </w:r>
    </w:p>
    <w:p w14:paraId="2583D22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1.Сайт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предоставляет доступ к персонализированным сервисам Сайта для участия в конкурсных программах и иных акциях, проводимых Администраций Сайта, получения наиболее полной информации по интересующему Пользователю товару, создания рейтингов и мнений.</w:t>
      </w:r>
    </w:p>
    <w:p w14:paraId="4D21261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2.Настоящим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Пользователь дает своё добровольное согласие на информирование обо всех действиях Сайта, связанных с оказанием услуг, а также об иных событиях любого характера, относящихся к сервисам Сайта. </w:t>
      </w:r>
    </w:p>
    <w:p w14:paraId="0BBEFBA1" w14:textId="6F19EF7F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Сайт не несет никакой ответственности за задержки, сбои, неверную или несвоевременную доставку, удаление или не</w:t>
      </w:r>
      <w:r w:rsidR="00DB5C69">
        <w:rPr>
          <w:rFonts w:ascii="Times New Roman" w:hAnsi="Times New Roman" w:cs="Times New Roman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 xml:space="preserve">сохранность каких-либо уведомлений. </w:t>
      </w:r>
      <w:r w:rsidRPr="00AA32E9">
        <w:rPr>
          <w:rFonts w:ascii="Times New Roman" w:hAnsi="Times New Roman" w:cs="Times New Roman"/>
          <w:lang w:eastAsia="ru-RU"/>
        </w:rPr>
        <w:lastRenderedPageBreak/>
        <w:t xml:space="preserve">При этом Сайт оставляет за собой право повторного направления любого уведомления, в случае его неполучения Пользователем. </w:t>
      </w:r>
    </w:p>
    <w:p w14:paraId="38C7F69A" w14:textId="117D4B7F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4.Все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вопросы по информационной поддержке Пользователь может задать по адресу</w:t>
      </w:r>
      <w:r w:rsidRPr="00AA32E9">
        <w:rPr>
          <w:rFonts w:ascii="Times New Roman" w:hAnsi="Times New Roman" w:cs="Times New Roman"/>
          <w:spacing w:val="7"/>
          <w:lang w:eastAsia="ru-RU"/>
        </w:rPr>
        <w:t>: 42</w:t>
      </w:r>
      <w:r w:rsidR="00E655C8">
        <w:rPr>
          <w:rFonts w:ascii="Times New Roman" w:hAnsi="Times New Roman" w:cs="Times New Roman"/>
          <w:spacing w:val="7"/>
          <w:lang w:eastAsia="ru-RU"/>
        </w:rPr>
        <w:t>7430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УР, г. </w:t>
      </w:r>
      <w:r w:rsidR="00E655C8">
        <w:rPr>
          <w:rFonts w:ascii="Times New Roman" w:hAnsi="Times New Roman" w:cs="Times New Roman"/>
          <w:spacing w:val="7"/>
          <w:lang w:eastAsia="ru-RU"/>
        </w:rPr>
        <w:t>Воткинск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ул. </w:t>
      </w:r>
      <w:r w:rsidR="00E655C8">
        <w:rPr>
          <w:rFonts w:ascii="Times New Roman" w:hAnsi="Times New Roman" w:cs="Times New Roman"/>
          <w:spacing w:val="7"/>
          <w:lang w:eastAsia="ru-RU"/>
        </w:rPr>
        <w:t>Гастелло</w:t>
      </w:r>
      <w:r w:rsidRPr="00AA32E9">
        <w:rPr>
          <w:rFonts w:ascii="Times New Roman" w:hAnsi="Times New Roman" w:cs="Times New Roman"/>
          <w:spacing w:val="7"/>
          <w:lang w:eastAsia="ru-RU"/>
        </w:rPr>
        <w:t>, д.</w:t>
      </w:r>
      <w:r w:rsidR="00E655C8">
        <w:rPr>
          <w:rFonts w:ascii="Times New Roman" w:hAnsi="Times New Roman" w:cs="Times New Roman"/>
          <w:spacing w:val="7"/>
          <w:lang w:eastAsia="ru-RU"/>
        </w:rPr>
        <w:t xml:space="preserve">1. </w:t>
      </w:r>
      <w:r w:rsidRPr="00AA32E9">
        <w:rPr>
          <w:rFonts w:ascii="Times New Roman" w:hAnsi="Times New Roman" w:cs="Times New Roman"/>
          <w:lang w:eastAsia="ru-RU"/>
        </w:rPr>
        <w:t>Тел. +7(3</w:t>
      </w:r>
      <w:r w:rsidR="00E655C8">
        <w:rPr>
          <w:rFonts w:ascii="Times New Roman" w:hAnsi="Times New Roman" w:cs="Times New Roman"/>
          <w:lang w:eastAsia="ru-RU"/>
        </w:rPr>
        <w:t>4145</w:t>
      </w:r>
      <w:r w:rsidRPr="00AA32E9">
        <w:rPr>
          <w:rFonts w:ascii="Times New Roman" w:hAnsi="Times New Roman" w:cs="Times New Roman"/>
          <w:lang w:eastAsia="ru-RU"/>
        </w:rPr>
        <w:t>)5</w:t>
      </w:r>
      <w:r w:rsidR="00E655C8">
        <w:rPr>
          <w:rFonts w:ascii="Times New Roman" w:hAnsi="Times New Roman" w:cs="Times New Roman"/>
          <w:lang w:eastAsia="ru-RU"/>
        </w:rPr>
        <w:t>-08-05</w:t>
      </w:r>
      <w:r w:rsidRPr="00AA32E9">
        <w:rPr>
          <w:rFonts w:ascii="Times New Roman" w:hAnsi="Times New Roman" w:cs="Times New Roman"/>
          <w:lang w:eastAsia="ru-RU"/>
        </w:rPr>
        <w:t>.</w:t>
      </w:r>
    </w:p>
    <w:p w14:paraId="6A4C44B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3.Обязательства Пользователя при использовании Сайта</w:t>
      </w:r>
    </w:p>
    <w:p w14:paraId="0AF5FBD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1.Пользователь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обязуется не использовать сервисы Сайта с целью:</w:t>
      </w:r>
    </w:p>
    <w:p w14:paraId="19CB90F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14:paraId="31854B7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2.побуждения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14:paraId="61ACF81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3.нарушения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несовершеннолетних лиц и/или причинение им вреда в любой форме; </w:t>
      </w:r>
    </w:p>
    <w:p w14:paraId="43B728E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4.ущемления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меньшинств;</w:t>
      </w:r>
    </w:p>
    <w:p w14:paraId="64A8305B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5.выдачи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14:paraId="2353ED2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6.введения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 </w:t>
      </w:r>
    </w:p>
    <w:p w14:paraId="65BCA4D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7.загрузки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Пользователь не имеете права делать доступным по законодательству РФ или согласно каким-либо контрактным отношениям;</w:t>
      </w:r>
    </w:p>
    <w:p w14:paraId="110C992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8.загрузки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14:paraId="2B5B7CB4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9.загрузки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не разрешенной специальным образом рекламной информации и/или спама; </w:t>
      </w:r>
    </w:p>
    <w:p w14:paraId="6FCBC69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10.сбора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 обработки персональных данных, информации о частной жизни любых лиц; </w:t>
      </w:r>
    </w:p>
    <w:p w14:paraId="778DF6A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11.нарушения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нормальной работы Сайта;</w:t>
      </w:r>
    </w:p>
    <w:p w14:paraId="1C3C4B3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12.нарушения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российских или международных норм права.</w:t>
      </w:r>
    </w:p>
    <w:p w14:paraId="501F7CF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3.2.Пользователь соглашается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14:paraId="630ACC3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3.3. 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При пользовании Сервисами Сайта Пользователь не вправе:</w:t>
      </w:r>
    </w:p>
    <w:p w14:paraId="3049B080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предпринимать какие-либо действия, направленные на нанесение ущерба Сайту, получение несанкционированных возможностей (доступ) к Сайту;</w:t>
      </w:r>
    </w:p>
    <w:p w14:paraId="1604F9C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прибегать к взлому, попытке взлома и/или перехвату данных, поступающих к серверу или от сервера;</w:t>
      </w:r>
    </w:p>
    <w:p w14:paraId="57EE90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без разрешения Администрации размещать на Сайте информацию, которая носит рекламный характер;</w:t>
      </w:r>
    </w:p>
    <w:p w14:paraId="7636A01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осуществлять иные действия, направленные на извлечение коммерческой выгоды в отношениях с третьими лицами из использования предоставляемых Сайтом Сервисов;</w:t>
      </w:r>
    </w:p>
    <w:p w14:paraId="28A9012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распространять информацию, не соответствующую действительности (слухи, клевету) об Администрации, партнерах и сотрудниках Администрации, других Пользователях или Сервисах.</w:t>
      </w:r>
    </w:p>
    <w:p w14:paraId="769E0AC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4.Пользователь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признает и соглашается с тем,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281198A4" w14:textId="77777777" w:rsidR="00AA32E9" w:rsidRPr="00AA32E9" w:rsidRDefault="00AA32E9" w:rsidP="00AA32E9">
      <w:pPr>
        <w:shd w:val="clear" w:color="auto" w:fill="FFFFFF"/>
        <w:spacing w:after="0" w:line="276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AA32E9">
        <w:rPr>
          <w:rFonts w:ascii="Times New Roman" w:eastAsia="Times New Roman" w:hAnsi="Times New Roman" w:cs="Times New Roman"/>
          <w:b/>
          <w:color w:val="000000"/>
          <w:lang w:eastAsia="ru-RU"/>
        </w:rPr>
        <w:t>Регистрация Пользователя. Учетная запись Пользователя</w:t>
      </w:r>
    </w:p>
    <w:p w14:paraId="4619A5B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4.1.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Доступ к отдельным Сервисам может быть обусловлен необходимостью регистрации и/или авторизации Пользователя на Сайте.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регистрации для Пользователя будет создана уникальная учетная запись.</w:t>
      </w:r>
    </w:p>
    <w:p w14:paraId="60F74B06" w14:textId="65BCECCE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4.2. 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Администрация вправе проверять информацию, предоставляемую Пользователями при использовании Сайта. Администрация вправе по собственному усмотрению отказать в регистрации и/или авторизации Пользователя на Сайте и/или запретить Пользователю использование Сайта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возникновения сомнений </w:t>
      </w:r>
      <w:proofErr w:type="gramStart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B5C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достоверности</w:t>
      </w:r>
      <w:proofErr w:type="gramEnd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предоставленной Пользователем информации.</w:t>
      </w:r>
    </w:p>
    <w:p w14:paraId="0A06147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При прохождении процедуры регистрации, Пользователю присваивается выбранный им логин и пароль, которые используются им при дальнейшей работе с Сайтом.</w:t>
      </w:r>
    </w:p>
    <w:p w14:paraId="264B4F81" w14:textId="6AC3D629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A32E9">
        <w:rPr>
          <w:rFonts w:ascii="Times New Roman" w:hAnsi="Times New Roman" w:cs="Times New Roman"/>
          <w:color w:val="000000"/>
          <w:shd w:val="clear" w:color="auto" w:fill="FFFFFF"/>
        </w:rPr>
        <w:t xml:space="preserve">4.4. </w:t>
      </w:r>
      <w:r w:rsidRPr="00AA32E9">
        <w:rPr>
          <w:rFonts w:ascii="Times New Roman" w:hAnsi="Times New Roman" w:cs="Times New Roman"/>
          <w:shd w:val="clear" w:color="auto" w:fill="FFFFFF"/>
        </w:rPr>
        <w:t>Персональная информация Пользователя, определенная Политикой конфиденциальности и содержащаяся в учетной записи Пользователя, хранится и обрабатывается Сайтом в соответствии с условиями Политики конфиденциальности.</w:t>
      </w:r>
    </w:p>
    <w:p w14:paraId="3235C58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</w:rPr>
        <w:t xml:space="preserve">4.5.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Пользователь самостоятельно несет ответственность за безопасность и сохранность выбранных им средств для доступа к учетной записи, а также самостоятельно обеспечивает их конфиденциальность. Пользователь самостоятельно несет ответственность за все действия (а также их последствия) в рамках или с использованием сервисов Сайта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условиях (в том числе по договорам или соглашениям). Все действия в рамках или с использованием сервисов Сайта под учетной записью Пользователя считаются произведенными самим Пользователем, за исключением случаев, когда Пользователь уведомил Сайт о несанкционированном доступе к сервисам Сайта с использованием учетной записи Пользователя и/или о любом нарушении (подозрениях о нарушении) конфиденциальности своих средств доступа к учетной записи.</w:t>
      </w:r>
    </w:p>
    <w:p w14:paraId="53E7B8B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5.Ответственность</w:t>
      </w:r>
    </w:p>
    <w:p w14:paraId="7BA5204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5.1Сервисы Сайта могут содержать ссылки на другие ресурсы. Пользователь признает и соглашается с тем, что Сайт не несет никакой ответственности за доступность этих ресурсов и за их контент, а также за любые последствия, связанные с использованием Пользователем контента этих ресурсов. </w:t>
      </w:r>
    </w:p>
    <w:p w14:paraId="08D577E1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 с тем, что Сайт не несёт никакой ответственности за персональные данные, которые Пользователь предоставляет сторонним ресурсам и/или иным третьим лицам в случае перехода на них с Сайта. </w:t>
      </w:r>
    </w:p>
    <w:p w14:paraId="0064ABE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подтверждает, что Сайт не отвечает за возможную потерю и/или порчу данных, которая может произойти из-за нарушения Пользователем положений настоящего Соглашения, а также неправильного доступа и/или использования персонализированных сервисов Сайта.</w:t>
      </w:r>
    </w:p>
    <w:p w14:paraId="3123D3D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4.Ответственность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14:paraId="468218C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5.Пользователь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в случае неисполнения и/или ненадлежащего исполнения Сайтом обязательств по продаже и/или доставке товара в связи с предоставлением Пользователем недостоверных и/или недействительных данных о себе, а равно невыполнение им условий настоящего Соглашения, Сайт ответственности не несет.</w:t>
      </w:r>
    </w:p>
    <w:p w14:paraId="07FC507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5.6. 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Администрация вправе без предварительного уведомления осуществлять профилактические и/или ремонтные работы, во время которых Сервисы могут быть недоступны Пользователю или такой доступ ограничен, при этом такие перерывы не могут являться основанием для возмещения Администрацией каких-либо расходов, убытков и т.п.</w:t>
      </w:r>
    </w:p>
    <w:p w14:paraId="75A7F9CF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6. Права на результаты интеллектуальной деятельности.</w:t>
      </w:r>
    </w:p>
    <w:p w14:paraId="482781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6.1. С момента регистрации на Сайте и в течение времени пользования Сайтом Пользователь соглашается не предпринимать действий, которые будут оценены как нарушающие российское </w:t>
      </w:r>
      <w:r w:rsidRPr="00AA32E9">
        <w:rPr>
          <w:rFonts w:ascii="Times New Roman" w:hAnsi="Times New Roman" w:cs="Times New Roman"/>
          <w:lang w:eastAsia="ru-RU"/>
        </w:rPr>
        <w:lastRenderedPageBreak/>
        <w:t xml:space="preserve">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</w:t>
      </w:r>
      <w:proofErr w:type="spellStart"/>
      <w:r w:rsidRPr="00AA32E9">
        <w:rPr>
          <w:rFonts w:ascii="Times New Roman" w:hAnsi="Times New Roman" w:cs="Times New Roman"/>
          <w:lang w:eastAsia="ru-RU"/>
        </w:rPr>
        <w:t>вэб</w:t>
      </w:r>
      <w:proofErr w:type="spellEnd"/>
      <w:r w:rsidRPr="00AA32E9">
        <w:rPr>
          <w:rFonts w:ascii="Times New Roman" w:hAnsi="Times New Roman" w:cs="Times New Roman"/>
          <w:lang w:eastAsia="ru-RU"/>
        </w:rPr>
        <w:t>-ресурса.</w:t>
      </w:r>
    </w:p>
    <w:p w14:paraId="2EAC2670" w14:textId="50CF9773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6.2.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Все объекты, доступные при помощи Сайта, в том числе элементы дизайна, тексты, графические изображения, фотографии, видео и другие объекты (далее – содержание Сайта), а также </w:t>
      </w:r>
      <w:proofErr w:type="gramStart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любой контент</w:t>
      </w:r>
      <w:proofErr w:type="gramEnd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размещенный на Сайте, являются объектом исключительных прав 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proofErr w:type="spellStart"/>
      <w:r w:rsidR="000B1DEF">
        <w:rPr>
          <w:rFonts w:ascii="Times New Roman" w:hAnsi="Times New Roman" w:cs="Times New Roman"/>
          <w:color w:val="000000" w:themeColor="text1"/>
          <w:lang w:eastAsia="ru-RU"/>
        </w:rPr>
        <w:t>Воткинские</w:t>
      </w:r>
      <w:proofErr w:type="spellEnd"/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 Термы» </w:t>
      </w:r>
    </w:p>
    <w:p w14:paraId="1D4B65A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6.3.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Использование контента, а также каких-либо иных элементов Сайта возможно только в рамках функционала, предлагаемого тем или иным сервисом. Никакие элементы содержания Сайта, а также любой контент, размещенный на Сайте, не могут быть использованы иным образом без предварительного разрешения правообладателя. </w:t>
      </w:r>
    </w:p>
    <w:p w14:paraId="7087EF7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6.4. </w:t>
      </w:r>
      <w:r w:rsidRPr="00AA32E9">
        <w:rPr>
          <w:rFonts w:ascii="Times New Roman" w:hAnsi="Times New Roman" w:cs="Times New Roman"/>
          <w:lang w:eastAsia="ru-RU"/>
        </w:rPr>
        <w:t xml:space="preserve">Использование материалов Сайта иным образом, чем предусмотрено п.6.3 настоящего Соглашения, без согласия администрации строго запрещено (статья 1270 ГК РФ). Для правомерного использования необходимо согласие администрации в виде заключения лицензионного договора.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Под использованием подразумевается в том числе воспроизведение, копирование, переработка, распространение на любой основе и т.п. Исключение составляют случаи, прямо предусмотренные законодательством РФ. </w:t>
      </w:r>
    </w:p>
    <w:p w14:paraId="29FA97B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6.5.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</w:t>
      </w:r>
    </w:p>
    <w:p w14:paraId="0D9B78D7" w14:textId="5EA31D83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6.6. Бездействие со стороны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proofErr w:type="spellStart"/>
      <w:r w:rsidR="002B2D21">
        <w:rPr>
          <w:rFonts w:ascii="Times New Roman" w:hAnsi="Times New Roman" w:cs="Times New Roman"/>
          <w:color w:val="000000" w:themeColor="text1"/>
          <w:lang w:eastAsia="ru-RU"/>
        </w:rPr>
        <w:t>Воткинские</w:t>
      </w:r>
      <w:proofErr w:type="spellEnd"/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 Термы» в случае нарушения положений Соглашения не лишает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1F1CD6">
        <w:rPr>
          <w:rFonts w:ascii="Times New Roman" w:hAnsi="Times New Roman" w:cs="Times New Roman"/>
          <w:color w:val="000000" w:themeColor="text1"/>
          <w:lang w:eastAsia="ru-RU"/>
        </w:rPr>
        <w:t>Воткинские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 Термы» права предпринять соответствующие действия в защиту своих интересов позднее, а также не означает отказа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proofErr w:type="spellStart"/>
      <w:r w:rsidR="002B2D21">
        <w:rPr>
          <w:rFonts w:ascii="Times New Roman" w:hAnsi="Times New Roman" w:cs="Times New Roman"/>
          <w:color w:val="000000" w:themeColor="text1"/>
          <w:lang w:eastAsia="ru-RU"/>
        </w:rPr>
        <w:t>Воткинские</w:t>
      </w:r>
      <w:proofErr w:type="spellEnd"/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 Термы» от своих прав в случае совершения в последующем подобных либо сходных нарушений.</w:t>
      </w:r>
    </w:p>
    <w:p w14:paraId="20778169" w14:textId="2F8FB7CC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 xml:space="preserve">7. Реквизиты </w:t>
      </w:r>
      <w:r w:rsidRPr="00AA32E9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>«</w:t>
      </w:r>
      <w:proofErr w:type="spellStart"/>
      <w:r w:rsidR="002B2D21" w:rsidRPr="002B2D21">
        <w:rPr>
          <w:rFonts w:ascii="Times New Roman" w:hAnsi="Times New Roman" w:cs="Times New Roman"/>
          <w:b/>
          <w:color w:val="000000" w:themeColor="text1"/>
          <w:lang w:eastAsia="ru-RU"/>
        </w:rPr>
        <w:t>Воткинские</w:t>
      </w:r>
      <w:proofErr w:type="spellEnd"/>
      <w:r w:rsidRPr="002B2D21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Термы» </w:t>
      </w:r>
    </w:p>
    <w:p w14:paraId="23AC608E" w14:textId="386E8FC4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ОГРН </w:t>
      </w:r>
      <w:proofErr w:type="gramStart"/>
      <w:r w:rsidR="004A75E8" w:rsidRPr="004A75E8">
        <w:rPr>
          <w:rFonts w:ascii="Times New Roman" w:hAnsi="Times New Roman" w:cs="Times New Roman"/>
          <w:lang w:eastAsia="ru-RU"/>
        </w:rPr>
        <w:t>1021801059147</w:t>
      </w:r>
      <w:r w:rsidRPr="00AA32E9">
        <w:rPr>
          <w:rFonts w:ascii="Times New Roman" w:hAnsi="Times New Roman" w:cs="Times New Roman"/>
          <w:lang w:eastAsia="ru-RU"/>
        </w:rPr>
        <w:t xml:space="preserve">  ИНН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</w:t>
      </w:r>
      <w:r w:rsidR="004A75E8" w:rsidRPr="004A75E8">
        <w:rPr>
          <w:rFonts w:ascii="Times New Roman" w:hAnsi="Times New Roman" w:cs="Times New Roman"/>
          <w:lang w:eastAsia="ru-RU"/>
        </w:rPr>
        <w:t>1828001171</w:t>
      </w:r>
      <w:r w:rsidRPr="00AA32E9">
        <w:rPr>
          <w:rFonts w:ascii="Times New Roman" w:hAnsi="Times New Roman" w:cs="Times New Roman"/>
          <w:lang w:eastAsia="ru-RU"/>
        </w:rPr>
        <w:t xml:space="preserve">  КПП </w:t>
      </w:r>
      <w:r w:rsidR="004A75E8" w:rsidRPr="004A75E8">
        <w:rPr>
          <w:rFonts w:ascii="Times New Roman" w:hAnsi="Times New Roman" w:cs="Times New Roman"/>
          <w:lang w:eastAsia="ru-RU"/>
        </w:rPr>
        <w:t>182801001</w:t>
      </w:r>
    </w:p>
    <w:p w14:paraId="2700DF09" w14:textId="2FD0FC55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Адрес: </w:t>
      </w:r>
      <w:r w:rsidRPr="00AA32E9">
        <w:rPr>
          <w:rFonts w:ascii="Times New Roman" w:hAnsi="Times New Roman" w:cs="Times New Roman"/>
          <w:spacing w:val="7"/>
          <w:lang w:eastAsia="ru-RU"/>
        </w:rPr>
        <w:t>42</w:t>
      </w:r>
      <w:r w:rsidR="006E374B">
        <w:rPr>
          <w:rFonts w:ascii="Times New Roman" w:hAnsi="Times New Roman" w:cs="Times New Roman"/>
          <w:spacing w:val="7"/>
          <w:lang w:eastAsia="ru-RU"/>
        </w:rPr>
        <w:t>7430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УР, г. </w:t>
      </w:r>
      <w:r w:rsidR="006E374B">
        <w:rPr>
          <w:rFonts w:ascii="Times New Roman" w:hAnsi="Times New Roman" w:cs="Times New Roman"/>
          <w:spacing w:val="7"/>
          <w:lang w:eastAsia="ru-RU"/>
        </w:rPr>
        <w:t>Воткинск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ул. </w:t>
      </w:r>
      <w:r w:rsidR="006E374B">
        <w:rPr>
          <w:rFonts w:ascii="Times New Roman" w:hAnsi="Times New Roman" w:cs="Times New Roman"/>
          <w:spacing w:val="7"/>
          <w:lang w:eastAsia="ru-RU"/>
        </w:rPr>
        <w:t>Гастелло</w:t>
      </w:r>
      <w:r w:rsidRPr="00AA32E9">
        <w:rPr>
          <w:rFonts w:ascii="Times New Roman" w:hAnsi="Times New Roman" w:cs="Times New Roman"/>
          <w:spacing w:val="7"/>
          <w:lang w:eastAsia="ru-RU"/>
        </w:rPr>
        <w:t>, д.</w:t>
      </w:r>
      <w:r w:rsidR="006E374B">
        <w:rPr>
          <w:rFonts w:ascii="Times New Roman" w:hAnsi="Times New Roman" w:cs="Times New Roman"/>
          <w:spacing w:val="7"/>
          <w:lang w:eastAsia="ru-RU"/>
        </w:rPr>
        <w:t>1.</w:t>
      </w:r>
      <w:r w:rsidRPr="00AA32E9">
        <w:rPr>
          <w:rFonts w:ascii="Times New Roman" w:hAnsi="Times New Roman" w:cs="Times New Roman"/>
          <w:lang w:eastAsia="ru-RU"/>
        </w:rPr>
        <w:br/>
        <w:t xml:space="preserve">Электронная почта для обращений </w:t>
      </w:r>
      <w:proofErr w:type="gramStart"/>
      <w:r w:rsidRPr="00AA32E9">
        <w:rPr>
          <w:rFonts w:ascii="Times New Roman" w:hAnsi="Times New Roman" w:cs="Times New Roman"/>
          <w:lang w:eastAsia="ru-RU"/>
        </w:rPr>
        <w:t xml:space="preserve">—  </w:t>
      </w:r>
      <w:r w:rsidR="006D4E05" w:rsidRPr="006D4E05">
        <w:rPr>
          <w:rFonts w:ascii="Times New Roman" w:hAnsi="Times New Roman" w:cs="Times New Roman"/>
          <w:lang w:eastAsia="ru-RU"/>
        </w:rPr>
        <w:t>ooogarant-v@mail.ru</w:t>
      </w:r>
      <w:proofErr w:type="gramEnd"/>
      <w:r w:rsidR="006D4E05" w:rsidRPr="006D4E05">
        <w:rPr>
          <w:rFonts w:ascii="Times New Roman" w:hAnsi="Times New Roman" w:cs="Times New Roman"/>
          <w:lang w:eastAsia="ru-RU"/>
        </w:rPr>
        <w:t xml:space="preserve">  </w:t>
      </w:r>
    </w:p>
    <w:bookmarkEnd w:id="0"/>
    <w:p w14:paraId="3FB86636" w14:textId="77777777" w:rsidR="00056BEC" w:rsidRDefault="00056BEC"/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8"/>
    <w:rsid w:val="00056BEC"/>
    <w:rsid w:val="000B1DEF"/>
    <w:rsid w:val="001F1CD6"/>
    <w:rsid w:val="002B2D21"/>
    <w:rsid w:val="00355228"/>
    <w:rsid w:val="004A75E8"/>
    <w:rsid w:val="006D4E05"/>
    <w:rsid w:val="006E374B"/>
    <w:rsid w:val="008B0794"/>
    <w:rsid w:val="00A0658D"/>
    <w:rsid w:val="00AA32E9"/>
    <w:rsid w:val="00DB5C69"/>
    <w:rsid w:val="00E655C8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8380"/>
  <w15:chartTrackingRefBased/>
  <w15:docId w15:val="{18AB2022-04EB-488D-93A1-39428B6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2021-12-08T09:41:00Z</dcterms:created>
  <dcterms:modified xsi:type="dcterms:W3CDTF">2021-12-09T11:32:00Z</dcterms:modified>
</cp:coreProperties>
</file>